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F9DB4" w14:textId="66025899" w:rsidR="00027AA0" w:rsidRDefault="00027AA0">
      <w:r w:rsidRPr="00645CD8">
        <w:rPr>
          <w:b/>
          <w:bCs/>
          <w:sz w:val="32"/>
          <w:szCs w:val="32"/>
        </w:rPr>
        <w:t>How to Upgrade RAK10701 to RAK10701-Plus</w:t>
      </w:r>
      <w:r>
        <w:br/>
      </w:r>
      <w:r>
        <w:br/>
        <w:t>To upgrade the RAK10701, you need to upload the RAK10701-Plus using custom firmware process.</w:t>
      </w:r>
      <w:r>
        <w:br/>
      </w:r>
      <w:r>
        <w:br/>
        <w:t>1. Connect your RAK10701 to USB port of your PC/Laptop.</w:t>
      </w:r>
    </w:p>
    <w:p w14:paraId="60F9E483" w14:textId="77777777" w:rsidR="00027AA0" w:rsidRDefault="00027AA0">
      <w:r>
        <w:t xml:space="preserve">2. Install and open WisToolBox. Click </w:t>
      </w:r>
      <w:r w:rsidRPr="00027AA0">
        <w:rPr>
          <w:b/>
          <w:bCs/>
        </w:rPr>
        <w:t>START</w:t>
      </w:r>
      <w:r>
        <w:t xml:space="preserve"> on Get started page. It will scan the RAK10701. If It shows </w:t>
      </w:r>
      <w:r w:rsidRPr="00027AA0">
        <w:rPr>
          <w:b/>
          <w:bCs/>
        </w:rPr>
        <w:t>No device detected</w:t>
      </w:r>
      <w:r>
        <w:t xml:space="preserve">, reconnect the RAK10701 and click </w:t>
      </w:r>
      <w:r w:rsidRPr="00027AA0">
        <w:rPr>
          <w:b/>
          <w:bCs/>
        </w:rPr>
        <w:t>TRY AGAIN</w:t>
      </w:r>
      <w:r>
        <w:t>.</w:t>
      </w:r>
      <w:r>
        <w:br/>
      </w:r>
      <w:r>
        <w:br/>
        <w:t xml:space="preserve">Make sure it is detected as COM port. If not, you can try change your USB cable, use different USB port or try on a different machine. You can also </w:t>
      </w:r>
      <w:proofErr w:type="gramStart"/>
      <w:r>
        <w:t>charged</w:t>
      </w:r>
      <w:proofErr w:type="gramEnd"/>
      <w:r>
        <w:t xml:space="preserve"> first the device if it is not used and only stored for a long time. </w:t>
      </w:r>
      <w:r>
        <w:br/>
      </w:r>
      <w:r>
        <w:br/>
      </w:r>
      <w:r w:rsidRPr="00027AA0">
        <w:rPr>
          <w:noProof/>
        </w:rPr>
        <w:drawing>
          <wp:inline distT="0" distB="0" distL="0" distR="0" wp14:anchorId="679B3C2D" wp14:editId="10CC00F0">
            <wp:extent cx="5943600" cy="5079365"/>
            <wp:effectExtent l="0" t="0" r="0" b="6985"/>
            <wp:docPr id="1042276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766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4832" w14:textId="2B510A93" w:rsidR="00027AA0" w:rsidRDefault="00027AA0">
      <w:r>
        <w:lastRenderedPageBreak/>
        <w:br/>
        <w:t xml:space="preserve">3. You will see </w:t>
      </w:r>
      <w:r w:rsidRPr="00027AA0">
        <w:rPr>
          <w:b/>
          <w:bCs/>
        </w:rPr>
        <w:t>CONNECTION SETTINGS</w:t>
      </w:r>
      <w:r>
        <w:t xml:space="preserve"> if the RAK10701 is detected. It should show the correct device name, it </w:t>
      </w:r>
      <w:r w:rsidR="005E341F">
        <w:t>should</w:t>
      </w:r>
      <w:r>
        <w:t xml:space="preserve"> be RAK10701-L or RAK10701-P. If this is confirmed, you can click </w:t>
      </w:r>
      <w:r>
        <w:rPr>
          <w:b/>
          <w:bCs/>
        </w:rPr>
        <w:t>CONNECT</w:t>
      </w:r>
      <w:r>
        <w:t>.</w:t>
      </w:r>
    </w:p>
    <w:p w14:paraId="4800CEF1" w14:textId="10F5C8DC" w:rsidR="00027AA0" w:rsidRDefault="00027AA0">
      <w:r w:rsidRPr="00027AA0">
        <w:rPr>
          <w:noProof/>
        </w:rPr>
        <w:drawing>
          <wp:inline distT="0" distB="0" distL="0" distR="0" wp14:anchorId="4027671B" wp14:editId="71BC75D3">
            <wp:extent cx="5943600" cy="4989195"/>
            <wp:effectExtent l="0" t="0" r="0" b="1905"/>
            <wp:docPr id="1223474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4747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05D54" w14:textId="77777777" w:rsidR="005E341F" w:rsidRDefault="00027AA0">
      <w:r>
        <w:br/>
        <w:t xml:space="preserve">4. </w:t>
      </w:r>
      <w:r w:rsidR="005E341F">
        <w:t xml:space="preserve">Once detected as </w:t>
      </w:r>
      <w:proofErr w:type="spellStart"/>
      <w:r w:rsidR="005E341F">
        <w:rPr>
          <w:b/>
          <w:bCs/>
        </w:rPr>
        <w:t>WisNode</w:t>
      </w:r>
      <w:proofErr w:type="spellEnd"/>
      <w:r w:rsidR="005E341F">
        <w:rPr>
          <w:b/>
          <w:bCs/>
        </w:rPr>
        <w:t xml:space="preserve"> Field Tester</w:t>
      </w:r>
      <w:r w:rsidR="005E341F">
        <w:t xml:space="preserve">, click on </w:t>
      </w:r>
      <w:r w:rsidR="005E341F" w:rsidRPr="005E341F">
        <w:rPr>
          <w:b/>
          <w:bCs/>
        </w:rPr>
        <w:t>FIRMWARE</w:t>
      </w:r>
      <w:r w:rsidR="005E341F">
        <w:t>. This will bring you to the firmware settings.</w:t>
      </w:r>
      <w:r w:rsidR="005E341F">
        <w:br/>
      </w:r>
      <w:r w:rsidR="005E341F">
        <w:lastRenderedPageBreak/>
        <w:br/>
      </w:r>
      <w:r w:rsidR="005E341F" w:rsidRPr="005E341F">
        <w:rPr>
          <w:noProof/>
        </w:rPr>
        <w:drawing>
          <wp:inline distT="0" distB="0" distL="0" distR="0" wp14:anchorId="09753A93" wp14:editId="3EDB4BDE">
            <wp:extent cx="5943600" cy="4264660"/>
            <wp:effectExtent l="0" t="0" r="0" b="2540"/>
            <wp:docPr id="5246421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4214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194EC" w14:textId="38CCE9C2" w:rsidR="00027AA0" w:rsidRDefault="005E341F">
      <w:r>
        <w:t xml:space="preserve">5. On the firmware settings, click </w:t>
      </w:r>
      <w:r w:rsidRPr="005E341F">
        <w:rPr>
          <w:b/>
          <w:bCs/>
        </w:rPr>
        <w:t>Custom</w:t>
      </w:r>
      <w:r>
        <w:t xml:space="preserve">. You can drag-and-drop the RAK10701-Plus firmware in this section. You can download the RAK10701-Plus here </w:t>
      </w:r>
      <w:r w:rsidR="007C4BA0" w:rsidRPr="007C4BA0">
        <w:t>https://downloads.rakwireless.com/#LoRa/RAK10701-Plus</w:t>
      </w:r>
      <w:r w:rsidR="00027AA0">
        <w:br/>
        <w:t xml:space="preserve"> </w:t>
      </w:r>
      <w:r>
        <w:br/>
      </w:r>
      <w:r w:rsidRPr="005E341F">
        <w:rPr>
          <w:noProof/>
        </w:rPr>
        <w:lastRenderedPageBreak/>
        <w:drawing>
          <wp:inline distT="0" distB="0" distL="0" distR="0" wp14:anchorId="6537130D" wp14:editId="7B9D9B08">
            <wp:extent cx="5943600" cy="4805045"/>
            <wp:effectExtent l="0" t="0" r="0" b="0"/>
            <wp:docPr id="1692921336" name="Picture 1" descr="A screenshot of a device firm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21336" name="Picture 1" descr="A screenshot of a device firmwar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4BA0">
        <w:br/>
      </w:r>
      <w:r w:rsidR="007C4BA0">
        <w:br/>
        <w:t xml:space="preserve">6. After selecting the downloaded Firmware. Click </w:t>
      </w:r>
      <w:r w:rsidR="007C4BA0">
        <w:rPr>
          <w:b/>
          <w:bCs/>
        </w:rPr>
        <w:t>UPGRADE DEVICE</w:t>
      </w:r>
      <w:r w:rsidR="007C4BA0">
        <w:t xml:space="preserve"> then select the </w:t>
      </w:r>
      <w:r w:rsidR="007C4BA0">
        <w:rPr>
          <w:b/>
          <w:bCs/>
        </w:rPr>
        <w:t>UPGRADE</w:t>
      </w:r>
      <w:r w:rsidR="007C4BA0">
        <w:t xml:space="preserve"> button on the pop-up.</w:t>
      </w:r>
      <w:r w:rsidR="007C4BA0">
        <w:br/>
      </w:r>
      <w:r w:rsidR="007C4BA0">
        <w:br/>
      </w:r>
      <w:r w:rsidR="007C4BA0" w:rsidRPr="007C4BA0">
        <w:rPr>
          <w:noProof/>
        </w:rPr>
        <w:lastRenderedPageBreak/>
        <w:drawing>
          <wp:inline distT="0" distB="0" distL="0" distR="0" wp14:anchorId="11ED86B7" wp14:editId="6BB0799E">
            <wp:extent cx="5943600" cy="3333115"/>
            <wp:effectExtent l="0" t="0" r="0" b="635"/>
            <wp:docPr id="358754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540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4BA0">
        <w:br/>
      </w:r>
      <w:r w:rsidR="007C4BA0">
        <w:br/>
      </w:r>
      <w:r w:rsidR="007C4BA0" w:rsidRPr="007C4BA0">
        <w:rPr>
          <w:noProof/>
        </w:rPr>
        <w:drawing>
          <wp:inline distT="0" distB="0" distL="0" distR="0" wp14:anchorId="28307AEA" wp14:editId="46C204DD">
            <wp:extent cx="5943600" cy="4606290"/>
            <wp:effectExtent l="0" t="0" r="0" b="3810"/>
            <wp:docPr id="13635559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555991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5DFDE" w14:textId="428765D6" w:rsidR="007C4BA0" w:rsidRPr="007C4BA0" w:rsidRDefault="007C4BA0">
      <w:r w:rsidRPr="007C4BA0">
        <w:rPr>
          <w:noProof/>
        </w:rPr>
        <w:lastRenderedPageBreak/>
        <w:drawing>
          <wp:inline distT="0" distB="0" distL="0" distR="0" wp14:anchorId="4D005BAA" wp14:editId="2DDFD8D8">
            <wp:extent cx="5943600" cy="4249420"/>
            <wp:effectExtent l="0" t="0" r="0" b="0"/>
            <wp:docPr id="202400279" name="Picture 1" descr="A screen shot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0279" name="Picture 1" descr="A screen shot of a devic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7. Once FW is uploaded. It will now be detected as RAK10701-Plus. You can use the WisToolBox to send the necessary AT commands using the console. WisToolBox V1.4.5 has limited support for RAK10701-Plus.</w:t>
      </w:r>
    </w:p>
    <w:sectPr w:rsidR="007C4BA0" w:rsidRPr="007C4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C17AA" w14:textId="77777777" w:rsidR="00340D19" w:rsidRDefault="00340D19" w:rsidP="00027AA0">
      <w:pPr>
        <w:spacing w:after="0" w:line="240" w:lineRule="auto"/>
      </w:pPr>
      <w:r>
        <w:separator/>
      </w:r>
    </w:p>
  </w:endnote>
  <w:endnote w:type="continuationSeparator" w:id="0">
    <w:p w14:paraId="3473B413" w14:textId="77777777" w:rsidR="00340D19" w:rsidRDefault="00340D19" w:rsidP="0002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6F27F" w14:textId="77777777" w:rsidR="00340D19" w:rsidRDefault="00340D19" w:rsidP="00027AA0">
      <w:pPr>
        <w:spacing w:after="0" w:line="240" w:lineRule="auto"/>
      </w:pPr>
      <w:r>
        <w:separator/>
      </w:r>
    </w:p>
  </w:footnote>
  <w:footnote w:type="continuationSeparator" w:id="0">
    <w:p w14:paraId="775E7A72" w14:textId="77777777" w:rsidR="00340D19" w:rsidRDefault="00340D19" w:rsidP="00027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A0"/>
    <w:rsid w:val="00027AA0"/>
    <w:rsid w:val="00340D19"/>
    <w:rsid w:val="005E341F"/>
    <w:rsid w:val="00645CD8"/>
    <w:rsid w:val="007C4BA0"/>
    <w:rsid w:val="00D0524E"/>
    <w:rsid w:val="00E036AE"/>
    <w:rsid w:val="00E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9C41"/>
  <w15:chartTrackingRefBased/>
  <w15:docId w15:val="{485003FC-23F0-4D4D-99BA-F1B4DCBF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AA0"/>
  </w:style>
  <w:style w:type="paragraph" w:styleId="Footer">
    <w:name w:val="footer"/>
    <w:basedOn w:val="Normal"/>
    <w:link w:val="FooterChar"/>
    <w:uiPriority w:val="99"/>
    <w:unhideWhenUsed/>
    <w:rsid w:val="0002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Rowan</dc:creator>
  <cp:keywords/>
  <dc:description/>
  <cp:lastModifiedBy>Carl Rowan</cp:lastModifiedBy>
  <cp:revision>2</cp:revision>
  <dcterms:created xsi:type="dcterms:W3CDTF">2025-03-06T05:20:00Z</dcterms:created>
  <dcterms:modified xsi:type="dcterms:W3CDTF">2025-03-18T04:39:00Z</dcterms:modified>
</cp:coreProperties>
</file>